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640B" w14:textId="45301E2A" w:rsidR="004F5447" w:rsidRDefault="00B22BC1" w:rsidP="004F5447">
      <w:pPr>
        <w:jc w:val="center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Title of the abstract</w:t>
      </w:r>
    </w:p>
    <w:p w14:paraId="0E846E1D" w14:textId="33CB4E10" w:rsidR="00284B7E" w:rsidRPr="001E1E67" w:rsidRDefault="00B22BC1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Author 1</w:t>
      </w:r>
      <w:r w:rsidR="00F61D82" w:rsidRPr="001E1E67">
        <w:rPr>
          <w:rFonts w:ascii="Times New Roman" w:hAnsi="Times New Roman" w:cs="Times New Roman"/>
          <w:color w:val="000000"/>
          <w:vertAlign w:val="superscript"/>
        </w:rPr>
        <w:t>a</w:t>
      </w:r>
      <w:r w:rsidR="00DB1C1F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Author 2</w:t>
      </w:r>
      <w:r w:rsidR="00F61D82" w:rsidRPr="001E1E67">
        <w:rPr>
          <w:rFonts w:ascii="Times New Roman" w:hAnsi="Times New Roman" w:cs="Times New Roman"/>
          <w:color w:val="000000"/>
          <w:vertAlign w:val="superscript"/>
        </w:rPr>
        <w:t>b, *</w:t>
      </w:r>
    </w:p>
    <w:p w14:paraId="410EDF76" w14:textId="77777777" w:rsidR="00EB0E3C" w:rsidRDefault="00EB0E3C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14:paraId="09810217" w14:textId="6E76FDDC" w:rsidR="00E34FDA" w:rsidRPr="00B22BC1" w:rsidRDefault="00EB0E3C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</w:t>
      </w:r>
      <w:proofErr w:type="spellStart"/>
      <w:r w:rsidR="00B22BC1" w:rsidRPr="00B22BC1">
        <w:rPr>
          <w:rFonts w:ascii="Times New Roman" w:hAnsi="Times New Roman" w:cs="Times New Roman"/>
          <w:color w:val="000000"/>
          <w:vertAlign w:val="superscript"/>
        </w:rPr>
        <w:t>a</w:t>
      </w:r>
      <w:r w:rsidR="00B22BC1">
        <w:rPr>
          <w:rFonts w:ascii="Times New Roman" w:hAnsi="Times New Roman" w:cs="Times New Roman"/>
          <w:color w:val="000000"/>
        </w:rPr>
        <w:t>Affiliation</w:t>
      </w:r>
      <w:proofErr w:type="spellEnd"/>
      <w:r w:rsidR="00B22BC1">
        <w:rPr>
          <w:rFonts w:ascii="Times New Roman" w:hAnsi="Times New Roman" w:cs="Times New Roman"/>
          <w:color w:val="000000"/>
        </w:rPr>
        <w:t xml:space="preserve"> of the author</w:t>
      </w:r>
    </w:p>
    <w:p w14:paraId="3539DEA2" w14:textId="31918B95" w:rsidR="00284B7E" w:rsidRPr="00B22BC1" w:rsidRDefault="00B22BC1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vertAlign w:val="superscript"/>
        </w:rPr>
        <w:t>b</w:t>
      </w:r>
      <w:r>
        <w:rPr>
          <w:rFonts w:ascii="Times New Roman" w:hAnsi="Times New Roman" w:cs="Times New Roman"/>
          <w:color w:val="000000"/>
        </w:rPr>
        <w:t>Affiliation</w:t>
      </w:r>
      <w:proofErr w:type="spellEnd"/>
      <w:r>
        <w:rPr>
          <w:rFonts w:ascii="Times New Roman" w:hAnsi="Times New Roman" w:cs="Times New Roman"/>
          <w:color w:val="000000"/>
        </w:rPr>
        <w:t xml:space="preserve"> of the author</w:t>
      </w:r>
    </w:p>
    <w:p w14:paraId="03AB66BB" w14:textId="4CF4AD38" w:rsidR="000D2FF1" w:rsidRPr="000D2FF1" w:rsidRDefault="00B22BC1" w:rsidP="000D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vertAlign w:val="superscript"/>
        </w:rPr>
        <w:t>*</w:t>
      </w:r>
      <w:r w:rsidR="00A930B4" w:rsidRPr="000D2FF1">
        <w:rPr>
          <w:rFonts w:ascii="Times New Roman" w:hAnsi="Times New Roman" w:cs="Times New Roman"/>
          <w:color w:val="000000"/>
        </w:rPr>
        <w:t>Corresponding author.</w:t>
      </w:r>
      <w:r>
        <w:rPr>
          <w:rFonts w:ascii="Times New Roman" w:hAnsi="Times New Roman" w:cs="Times New Roman"/>
          <w:color w:val="000000"/>
        </w:rPr>
        <w:t xml:space="preserve"> </w:t>
      </w:r>
      <w:r w:rsidR="00A930B4" w:rsidRPr="000D2FF1">
        <w:rPr>
          <w:rFonts w:ascii="Times New Roman" w:hAnsi="Times New Roman" w:cs="Times New Roman"/>
          <w:color w:val="000000"/>
        </w:rPr>
        <w:t xml:space="preserve"> Email: </w:t>
      </w:r>
      <w:r>
        <w:rPr>
          <w:rFonts w:ascii="Times New Roman" w:hAnsi="Times New Roman" w:cs="Times New Roman"/>
          <w:color w:val="000000"/>
        </w:rPr>
        <w:t>XXX</w:t>
      </w:r>
      <w:r w:rsidR="00DB1C1F">
        <w:rPr>
          <w:rFonts w:ascii="Times New Roman" w:hAnsi="Times New Roman" w:cs="Times New Roman"/>
          <w:color w:val="000000"/>
        </w:rPr>
        <w:t>@</w:t>
      </w:r>
      <w:r>
        <w:rPr>
          <w:rFonts w:ascii="Times New Roman" w:hAnsi="Times New Roman" w:cs="Times New Roman"/>
          <w:color w:val="000000"/>
        </w:rPr>
        <w:t>XXXX</w:t>
      </w:r>
    </w:p>
    <w:p w14:paraId="317A8712" w14:textId="40C7418D" w:rsidR="00DE21FA" w:rsidRDefault="00DB1C1F" w:rsidP="00DB1C1F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14:paraId="5AF6FF84" w14:textId="3242C5FB" w:rsidR="00284B7E" w:rsidRPr="00642E20" w:rsidRDefault="00284B7E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42E20">
        <w:rPr>
          <w:rFonts w:ascii="Times New Roman" w:hAnsi="Times New Roman" w:cs="Times New Roman"/>
          <w:b/>
          <w:bCs/>
          <w:color w:val="000000"/>
        </w:rPr>
        <w:t xml:space="preserve">Keywords: </w:t>
      </w:r>
      <w:r w:rsidR="00B22BC1">
        <w:rPr>
          <w:rFonts w:ascii="Times New Roman Regular" w:eastAsia="SimSun" w:hAnsi="Times New Roman Regular" w:cs="Times New Roman Regular"/>
          <w:bCs/>
          <w:color w:val="000000"/>
        </w:rPr>
        <w:t>Enter;</w:t>
      </w:r>
      <w:r w:rsidR="004F5447">
        <w:rPr>
          <w:rFonts w:ascii="Times New Roman Regular" w:eastAsia="SimSun" w:hAnsi="Times New Roman Regular" w:cs="Times New Roman Regular"/>
          <w:bCs/>
          <w:color w:val="000000"/>
        </w:rPr>
        <w:t xml:space="preserve"> </w:t>
      </w:r>
      <w:r w:rsidR="00B22BC1">
        <w:rPr>
          <w:rFonts w:ascii="Times New Roman Regular" w:eastAsia="SimSun" w:hAnsi="Times New Roman Regular" w:cs="Times New Roman Regular"/>
          <w:bCs/>
          <w:color w:val="000000"/>
        </w:rPr>
        <w:t>Five; Key; Words; At least.</w:t>
      </w:r>
    </w:p>
    <w:p w14:paraId="4503C5F2" w14:textId="2CC3BE11" w:rsidR="00DE21FA" w:rsidRPr="001E1E67" w:rsidRDefault="00DE21FA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6AF33" w14:textId="6492F8CA" w:rsidR="004E458E" w:rsidRPr="00B22BC1" w:rsidRDefault="00B22BC1" w:rsidP="00C2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Write down the abstract here in Times New Roman font (12 pts). The title of the abstract should be written in font size of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authors and affiliations in </w:t>
      </w:r>
      <w:r>
        <w:rPr>
          <w:rFonts w:ascii="Times New Roman" w:hAnsi="Times New Roman" w:cs="Times New Roman"/>
          <w:color w:val="000000"/>
          <w:sz w:val="24"/>
          <w:szCs w:val="24"/>
        </w:rPr>
        <w:t>font size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11. </w:t>
      </w:r>
    </w:p>
    <w:p w14:paraId="6212C2E6" w14:textId="77777777" w:rsidR="00C23CCB" w:rsidRDefault="00C23CCB" w:rsidP="00C2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D04F4" w14:textId="77777777" w:rsidR="00B9023B" w:rsidRDefault="00B9023B" w:rsidP="00C2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CB283" w14:textId="77777777" w:rsidR="00B9023B" w:rsidRPr="00B22BC1" w:rsidRDefault="00B9023B" w:rsidP="00C2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7761B" w14:textId="462FDF41" w:rsidR="00284B7E" w:rsidRPr="00B22BC1" w:rsidRDefault="00B22BC1" w:rsidP="00C2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figure captions and the reference</w:t>
      </w:r>
      <w:r w:rsidR="00B90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[1]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23B">
        <w:rPr>
          <w:rFonts w:ascii="Times New Roman" w:hAnsi="Times New Roman" w:cs="Times New Roman"/>
          <w:color w:val="000000"/>
          <w:sz w:val="24"/>
          <w:szCs w:val="24"/>
        </w:rPr>
        <w:t>could be written in font size of 10 as shown below. Please fit the whole abstract into one page.</w:t>
      </w:r>
    </w:p>
    <w:p w14:paraId="35715013" w14:textId="48445C5F" w:rsidR="000333D9" w:rsidRDefault="000333D9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18"/>
          <w:szCs w:val="18"/>
          <w:lang w:eastAsia="zh-TW"/>
        </w:rPr>
      </w:pPr>
    </w:p>
    <w:p w14:paraId="199DE7A1" w14:textId="5434D833" w:rsidR="00737B9E" w:rsidRDefault="00737B9E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18"/>
          <w:szCs w:val="18"/>
          <w:lang w:eastAsia="zh-TW"/>
        </w:rPr>
      </w:pPr>
    </w:p>
    <w:p w14:paraId="70101C65" w14:textId="45ABAEDA" w:rsidR="00737B9E" w:rsidRDefault="00737B9E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18"/>
          <w:szCs w:val="18"/>
          <w:lang w:eastAsia="zh-TW"/>
        </w:rPr>
      </w:pPr>
    </w:p>
    <w:p w14:paraId="351E351F" w14:textId="56E18EBC" w:rsidR="00737B9E" w:rsidRDefault="00737B9E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18"/>
          <w:szCs w:val="18"/>
          <w:lang w:eastAsia="zh-TW"/>
        </w:rPr>
      </w:pPr>
    </w:p>
    <w:p w14:paraId="4FE15236" w14:textId="4EB17CE8" w:rsidR="00737B9E" w:rsidRPr="00642E20" w:rsidRDefault="00737B9E" w:rsidP="001A6899">
      <w:pPr>
        <w:tabs>
          <w:tab w:val="left" w:pos="1505"/>
          <w:tab w:val="center" w:pos="4873"/>
          <w:tab w:val="left" w:pos="8088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E98B793" w14:textId="3389F60F" w:rsidR="008A7EE1" w:rsidRDefault="000D2FF1" w:rsidP="005D52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 xml:space="preserve">Fig. 1. </w:t>
      </w:r>
      <w:r w:rsidR="00B9023B">
        <w:rPr>
          <w:rFonts w:ascii="Times New Roman" w:hAnsi="Times New Roman" w:cs="Times New Roman"/>
          <w:sz w:val="20"/>
          <w:szCs w:val="20"/>
        </w:rPr>
        <w:t>Figure caption.</w:t>
      </w:r>
    </w:p>
    <w:p w14:paraId="1D06C82C" w14:textId="61630549" w:rsidR="00C23CCB" w:rsidRDefault="00C23CCB" w:rsidP="005D52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212B3CEF" w14:textId="77777777" w:rsidR="00C23CCB" w:rsidRPr="00642E20" w:rsidRDefault="00C23CCB" w:rsidP="00C23C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 xml:space="preserve">[References] </w:t>
      </w:r>
    </w:p>
    <w:p w14:paraId="12CD5AA5" w14:textId="3563E6A0" w:rsidR="00C23CCB" w:rsidRPr="00B9023B" w:rsidRDefault="00B9023B" w:rsidP="00B90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23B">
        <w:rPr>
          <w:rFonts w:ascii="Times New Roman" w:hAnsi="Times New Roman" w:cs="Times New Roman"/>
          <w:sz w:val="20"/>
          <w:szCs w:val="20"/>
        </w:rPr>
        <w:t xml:space="preserve"> </w:t>
      </w:r>
      <w:r w:rsidR="00C23CCB" w:rsidRPr="00B9023B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S Biring, RB Kolaru, “Achieving high response of poly (3-hexylthiophene-2, 5-diyl) molecules to gaseous ammonia using anodic aluminum oxide nanoporous substrate operated under 1 V”, </w:t>
      </w:r>
      <w:r w:rsidR="00C23CCB" w:rsidRPr="00B9023B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>Sensors and Actuators B: Chemical</w:t>
      </w:r>
      <w:r w:rsidR="00C23CCB" w:rsidRPr="00B9023B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C23CCB" w:rsidRPr="00B9023B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>373</w:t>
      </w:r>
      <w:r w:rsidR="00C23CCB" w:rsidRPr="00B9023B">
        <w:rPr>
          <w:rFonts w:ascii="Times New Roman" w:eastAsia="PMingLiU" w:hAnsi="Times New Roman" w:cs="Times New Roman"/>
          <w:sz w:val="20"/>
          <w:szCs w:val="20"/>
          <w:lang w:eastAsia="zh-TW"/>
        </w:rPr>
        <w:t>, 132712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Pr="00B9023B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2022</w:t>
      </w:r>
      <w:r w:rsidR="00C23CCB" w:rsidRPr="00B9023B">
        <w:rPr>
          <w:rFonts w:ascii="Times New Roman" w:eastAsia="Malgun Gothic" w:hAnsi="Times New Roman" w:cs="Times New Roman"/>
          <w:sz w:val="20"/>
          <w:szCs w:val="20"/>
          <w:lang w:eastAsia="ko-KR"/>
        </w:rPr>
        <w:t>.</w:t>
      </w:r>
    </w:p>
    <w:p w14:paraId="52DEC04C" w14:textId="77777777" w:rsidR="00C23CCB" w:rsidRPr="005D523B" w:rsidRDefault="00C23CCB" w:rsidP="005D52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23CCB" w:rsidRPr="005D523B" w:rsidSect="00284B7E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5DAC" w14:textId="77777777" w:rsidR="009734AE" w:rsidRDefault="009734AE" w:rsidP="002A75E2">
      <w:pPr>
        <w:spacing w:after="0" w:line="240" w:lineRule="auto"/>
      </w:pPr>
      <w:r>
        <w:separator/>
      </w:r>
    </w:p>
  </w:endnote>
  <w:endnote w:type="continuationSeparator" w:id="0">
    <w:p w14:paraId="30FFCF9A" w14:textId="77777777" w:rsidR="009734AE" w:rsidRDefault="009734AE" w:rsidP="002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Regular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9DB6" w14:textId="77777777" w:rsidR="009734AE" w:rsidRDefault="009734AE" w:rsidP="002A75E2">
      <w:pPr>
        <w:spacing w:after="0" w:line="240" w:lineRule="auto"/>
      </w:pPr>
      <w:r>
        <w:separator/>
      </w:r>
    </w:p>
  </w:footnote>
  <w:footnote w:type="continuationSeparator" w:id="0">
    <w:p w14:paraId="21CE5B3A" w14:textId="77777777" w:rsidR="009734AE" w:rsidRDefault="009734AE" w:rsidP="002A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621C" w14:textId="577BB3C5" w:rsidR="00367824" w:rsidRPr="00367824" w:rsidRDefault="00367824" w:rsidP="00367824">
    <w:pPr>
      <w:pStyle w:val="Header"/>
      <w:wordWrap w:val="0"/>
      <w:jc w:val="right"/>
      <w:rPr>
        <w:rFonts w:eastAsia="MS Mincho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7A55"/>
    <w:multiLevelType w:val="hybridMultilevel"/>
    <w:tmpl w:val="A5C27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9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zNDMyNzU1MDUxMDRS0lEKTi0uzszPAykwrAUAR6aVMywAAAA="/>
  </w:docVars>
  <w:rsids>
    <w:rsidRoot w:val="00284B7E"/>
    <w:rsid w:val="00025A85"/>
    <w:rsid w:val="000333D9"/>
    <w:rsid w:val="00090F36"/>
    <w:rsid w:val="000C4C12"/>
    <w:rsid w:val="000D0D0C"/>
    <w:rsid w:val="000D2FF1"/>
    <w:rsid w:val="000F343C"/>
    <w:rsid w:val="0011643A"/>
    <w:rsid w:val="00136117"/>
    <w:rsid w:val="00136899"/>
    <w:rsid w:val="00184BA6"/>
    <w:rsid w:val="00195151"/>
    <w:rsid w:val="0019641D"/>
    <w:rsid w:val="001A5546"/>
    <w:rsid w:val="001A6899"/>
    <w:rsid w:val="001A7C27"/>
    <w:rsid w:val="001C1B5E"/>
    <w:rsid w:val="001E1E67"/>
    <w:rsid w:val="00237FD9"/>
    <w:rsid w:val="0026051A"/>
    <w:rsid w:val="0026366B"/>
    <w:rsid w:val="00284B7E"/>
    <w:rsid w:val="002A75E2"/>
    <w:rsid w:val="002B7E98"/>
    <w:rsid w:val="002D1AE6"/>
    <w:rsid w:val="002E4677"/>
    <w:rsid w:val="00306050"/>
    <w:rsid w:val="003277DA"/>
    <w:rsid w:val="00367824"/>
    <w:rsid w:val="00375B0E"/>
    <w:rsid w:val="003B65C9"/>
    <w:rsid w:val="003F4AB1"/>
    <w:rsid w:val="004113AE"/>
    <w:rsid w:val="00430E43"/>
    <w:rsid w:val="00445DF1"/>
    <w:rsid w:val="00447620"/>
    <w:rsid w:val="0047356A"/>
    <w:rsid w:val="004B5A63"/>
    <w:rsid w:val="004E1E1F"/>
    <w:rsid w:val="004E458E"/>
    <w:rsid w:val="004E6B70"/>
    <w:rsid w:val="004F5447"/>
    <w:rsid w:val="00530F0D"/>
    <w:rsid w:val="0054147F"/>
    <w:rsid w:val="005602C8"/>
    <w:rsid w:val="00574F7E"/>
    <w:rsid w:val="005766AE"/>
    <w:rsid w:val="00583CC7"/>
    <w:rsid w:val="005A544A"/>
    <w:rsid w:val="005C575F"/>
    <w:rsid w:val="005D523B"/>
    <w:rsid w:val="005D61A1"/>
    <w:rsid w:val="005E36C4"/>
    <w:rsid w:val="006324B7"/>
    <w:rsid w:val="00632E2F"/>
    <w:rsid w:val="00641E0A"/>
    <w:rsid w:val="00642E20"/>
    <w:rsid w:val="00683A44"/>
    <w:rsid w:val="00737B9E"/>
    <w:rsid w:val="007B61DB"/>
    <w:rsid w:val="007D5E9B"/>
    <w:rsid w:val="007E7D38"/>
    <w:rsid w:val="007F60E5"/>
    <w:rsid w:val="007F7878"/>
    <w:rsid w:val="00806AC7"/>
    <w:rsid w:val="00837AF6"/>
    <w:rsid w:val="0086449D"/>
    <w:rsid w:val="00864BFE"/>
    <w:rsid w:val="008A697D"/>
    <w:rsid w:val="008A7EE1"/>
    <w:rsid w:val="008B4DBA"/>
    <w:rsid w:val="008C612C"/>
    <w:rsid w:val="0091635A"/>
    <w:rsid w:val="00922BA8"/>
    <w:rsid w:val="0092638C"/>
    <w:rsid w:val="00946704"/>
    <w:rsid w:val="00964B16"/>
    <w:rsid w:val="009734AE"/>
    <w:rsid w:val="00983012"/>
    <w:rsid w:val="009C4034"/>
    <w:rsid w:val="009D4375"/>
    <w:rsid w:val="00A05FC0"/>
    <w:rsid w:val="00A36265"/>
    <w:rsid w:val="00A40114"/>
    <w:rsid w:val="00A52543"/>
    <w:rsid w:val="00A90B79"/>
    <w:rsid w:val="00A930B4"/>
    <w:rsid w:val="00AB1B82"/>
    <w:rsid w:val="00AF7941"/>
    <w:rsid w:val="00B017B8"/>
    <w:rsid w:val="00B13FCF"/>
    <w:rsid w:val="00B22BC1"/>
    <w:rsid w:val="00B66471"/>
    <w:rsid w:val="00B9023B"/>
    <w:rsid w:val="00B9536B"/>
    <w:rsid w:val="00BA789E"/>
    <w:rsid w:val="00BA7CE5"/>
    <w:rsid w:val="00BE45CB"/>
    <w:rsid w:val="00BE644E"/>
    <w:rsid w:val="00C1174B"/>
    <w:rsid w:val="00C12962"/>
    <w:rsid w:val="00C23CCB"/>
    <w:rsid w:val="00C56233"/>
    <w:rsid w:val="00C71D18"/>
    <w:rsid w:val="00C97EAC"/>
    <w:rsid w:val="00CB638D"/>
    <w:rsid w:val="00CC2A2B"/>
    <w:rsid w:val="00D236F6"/>
    <w:rsid w:val="00D56EA1"/>
    <w:rsid w:val="00D674B8"/>
    <w:rsid w:val="00DB1C1F"/>
    <w:rsid w:val="00DC3296"/>
    <w:rsid w:val="00DD7F93"/>
    <w:rsid w:val="00DE21FA"/>
    <w:rsid w:val="00DF556F"/>
    <w:rsid w:val="00E110C1"/>
    <w:rsid w:val="00E251DE"/>
    <w:rsid w:val="00E25741"/>
    <w:rsid w:val="00E34483"/>
    <w:rsid w:val="00E34FDA"/>
    <w:rsid w:val="00E50246"/>
    <w:rsid w:val="00E974CB"/>
    <w:rsid w:val="00EB0E3C"/>
    <w:rsid w:val="00F00836"/>
    <w:rsid w:val="00F41C10"/>
    <w:rsid w:val="00F569BA"/>
    <w:rsid w:val="00F61D82"/>
    <w:rsid w:val="00F8677A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D8F0B"/>
  <w15:docId w15:val="{040D2495-D3A9-43D8-80B4-990BEB90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75E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75E2"/>
    <w:rPr>
      <w:sz w:val="20"/>
      <w:szCs w:val="20"/>
    </w:rPr>
  </w:style>
  <w:style w:type="paragraph" w:customStyle="1" w:styleId="normal10">
    <w:name w:val="normal 10"/>
    <w:basedOn w:val="Normal"/>
    <w:rsid w:val="002A75E2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1E1E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E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</dc:creator>
  <cp:lastModifiedBy>畢少強</cp:lastModifiedBy>
  <cp:revision>22</cp:revision>
  <cp:lastPrinted>2018-10-08T09:02:00Z</cp:lastPrinted>
  <dcterms:created xsi:type="dcterms:W3CDTF">2023-10-28T09:14:00Z</dcterms:created>
  <dcterms:modified xsi:type="dcterms:W3CDTF">2024-06-14T06:34:00Z</dcterms:modified>
</cp:coreProperties>
</file>